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Default="00A97381" w:rsidP="008B1E21">
      <w:pPr>
        <w:spacing w:after="160"/>
        <w:rPr>
          <w:lang w:val="uk-UA"/>
        </w:rPr>
      </w:pPr>
      <w:r w:rsidRPr="00317F55">
        <w:t>42</w:t>
      </w:r>
    </w:p>
    <w:p w:rsidR="00C9022E" w:rsidRPr="00D56F28" w:rsidRDefault="00D426D1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031A42">
        <w:rPr>
          <w:rFonts w:asciiTheme="minorHAnsi" w:eastAsiaTheme="minorHAnsi" w:hAnsiTheme="minorHAnsi" w:cstheme="minorBidi"/>
          <w:lang w:val="uk-UA" w:eastAsia="en-US"/>
        </w:rPr>
        <w:t>20</w:t>
      </w:r>
      <w:r w:rsidR="00840711">
        <w:rPr>
          <w:rFonts w:asciiTheme="minorHAnsi" w:eastAsiaTheme="minorHAnsi" w:hAnsiTheme="minorHAnsi" w:cstheme="minorBidi"/>
          <w:lang w:eastAsia="en-US"/>
        </w:rPr>
        <w:t xml:space="preserve"> </w:t>
      </w:r>
      <w:r w:rsidR="003666C1">
        <w:rPr>
          <w:rFonts w:asciiTheme="minorHAnsi" w:eastAsiaTheme="minorHAnsi" w:hAnsiTheme="minorHAnsi" w:cstheme="minorBidi"/>
          <w:lang w:eastAsia="en-US"/>
        </w:rPr>
        <w:t xml:space="preserve">  </w:t>
      </w:r>
      <w:r w:rsidR="00840711">
        <w:rPr>
          <w:rFonts w:asciiTheme="minorHAnsi" w:eastAsiaTheme="minorHAnsi" w:hAnsiTheme="minorHAnsi" w:cstheme="minorBidi"/>
          <w:lang w:eastAsia="en-US"/>
        </w:rPr>
        <w:t xml:space="preserve"> </w:t>
      </w:r>
      <w:r w:rsidR="00031A42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0B2750" w:rsidRDefault="000B2750" w:rsidP="000B2750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 xml:space="preserve">1шт. </w:t>
      </w:r>
      <w:r>
        <w:rPr>
          <w:rFonts w:eastAsiaTheme="minorHAnsi"/>
          <w:lang w:val="uk-UA" w:eastAsia="en-US"/>
        </w:rPr>
        <w:t>__</w:t>
      </w:r>
    </w:p>
    <w:p w:rsidR="000B2750" w:rsidRDefault="000B2750" w:rsidP="000B2750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>
        <w:rPr>
          <w:rFonts w:eastAsiaTheme="minorHAnsi"/>
          <w:u w:val="single"/>
          <w:lang w:val="en-US" w:eastAsia="en-US"/>
        </w:rPr>
        <w:t>OBR</w:t>
      </w:r>
      <w:r w:rsidRPr="000B2750">
        <w:rPr>
          <w:rFonts w:eastAsiaTheme="minorHAnsi"/>
          <w:u w:val="single"/>
          <w:lang w:eastAsia="en-US"/>
        </w:rPr>
        <w:t>200</w:t>
      </w:r>
      <w:r>
        <w:rPr>
          <w:rFonts w:eastAsiaTheme="minorHAnsi"/>
          <w:u w:val="single"/>
          <w:lang w:eastAsia="en-US"/>
        </w:rPr>
        <w:t xml:space="preserve"> – 1 шт.</w:t>
      </w:r>
      <w:r>
        <w:rPr>
          <w:rFonts w:eastAsiaTheme="minorHAnsi"/>
          <w:u w:val="single"/>
          <w:lang w:val="uk-UA" w:eastAsia="en-US"/>
        </w:rPr>
        <w:t>______</w:t>
      </w:r>
    </w:p>
    <w:p w:rsidR="000B2750" w:rsidRDefault="000B2750" w:rsidP="000B2750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D426D1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031A42">
        <w:rPr>
          <w:rFonts w:asciiTheme="minorHAnsi" w:eastAsiaTheme="minorHAnsi" w:hAnsiTheme="minorHAnsi" w:cstheme="minorBidi"/>
          <w:lang w:val="uk-UA" w:eastAsia="en-US"/>
        </w:rPr>
        <w:t>20</w:t>
      </w:r>
      <w:r w:rsidR="00840711">
        <w:rPr>
          <w:rFonts w:asciiTheme="minorHAnsi" w:eastAsiaTheme="minorHAnsi" w:hAnsiTheme="minorHAnsi" w:cstheme="minorBidi"/>
          <w:lang w:eastAsia="en-US"/>
        </w:rPr>
        <w:t xml:space="preserve">  </w:t>
      </w:r>
      <w:r w:rsidR="003666C1">
        <w:rPr>
          <w:rFonts w:asciiTheme="minorHAnsi" w:eastAsiaTheme="minorHAnsi" w:hAnsiTheme="minorHAnsi" w:cstheme="minorBidi"/>
          <w:lang w:eastAsia="en-US"/>
        </w:rPr>
        <w:t xml:space="preserve">  </w:t>
      </w:r>
      <w:r w:rsidR="00840711">
        <w:rPr>
          <w:rFonts w:asciiTheme="minorHAnsi" w:eastAsiaTheme="minorHAnsi" w:hAnsiTheme="minorHAnsi" w:cstheme="minorBidi"/>
          <w:lang w:eastAsia="en-US"/>
        </w:rPr>
        <w:t xml:space="preserve"> </w:t>
      </w:r>
      <w:r w:rsidR="00031A42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0B2750" w:rsidRDefault="000B2750" w:rsidP="000B2750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 xml:space="preserve">1шт. </w:t>
      </w:r>
      <w:r>
        <w:rPr>
          <w:rFonts w:eastAsiaTheme="minorHAnsi"/>
          <w:lang w:val="uk-UA" w:eastAsia="en-US"/>
        </w:rPr>
        <w:t>__</w:t>
      </w:r>
    </w:p>
    <w:p w:rsidR="000B2750" w:rsidRDefault="000B2750" w:rsidP="000B2750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>
        <w:rPr>
          <w:rFonts w:eastAsiaTheme="minorHAnsi"/>
          <w:u w:val="single"/>
          <w:lang w:val="en-US" w:eastAsia="en-US"/>
        </w:rPr>
        <w:t>OBR</w:t>
      </w:r>
      <w:r w:rsidRPr="000B2750">
        <w:rPr>
          <w:rFonts w:eastAsiaTheme="minorHAnsi"/>
          <w:u w:val="single"/>
          <w:lang w:eastAsia="en-US"/>
        </w:rPr>
        <w:t>200</w:t>
      </w:r>
      <w:r>
        <w:rPr>
          <w:rFonts w:eastAsiaTheme="minorHAnsi"/>
          <w:u w:val="single"/>
          <w:lang w:eastAsia="en-US"/>
        </w:rPr>
        <w:t xml:space="preserve"> – 1 шт.</w:t>
      </w:r>
      <w:r>
        <w:rPr>
          <w:rFonts w:eastAsiaTheme="minorHAnsi"/>
          <w:u w:val="single"/>
          <w:lang w:val="uk-UA" w:eastAsia="en-US"/>
        </w:rPr>
        <w:t>______</w:t>
      </w:r>
    </w:p>
    <w:p w:rsidR="000B2750" w:rsidRDefault="000B2750" w:rsidP="000B2750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EC0117" w:rsidRPr="0031387C">
        <w:rPr>
          <w:b/>
          <w:sz w:val="28"/>
          <w:szCs w:val="28"/>
          <w:lang w:val="uk-UA"/>
        </w:rPr>
        <w:t>ТА</w:t>
      </w:r>
      <w:r w:rsidR="00771F1C" w:rsidRPr="00285773">
        <w:rPr>
          <w:b/>
          <w:sz w:val="28"/>
          <w:szCs w:val="28"/>
          <w:lang w:val="uk-UA"/>
        </w:rPr>
        <w:t xml:space="preserve"> 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840711" w:rsidRPr="00EC0117" w:rsidRDefault="00840711" w:rsidP="003440AE">
      <w:pPr>
        <w:spacing w:line="360" w:lineRule="auto"/>
        <w:rPr>
          <w:b/>
          <w:sz w:val="28"/>
          <w:szCs w:val="28"/>
          <w:lang w:val="uk-UA"/>
        </w:rPr>
      </w:pPr>
    </w:p>
    <w:p w:rsidR="00840711" w:rsidRPr="00840711" w:rsidRDefault="00120709" w:rsidP="00840711">
      <w:pPr>
        <w:jc w:val="center"/>
        <w:rPr>
          <w:b/>
          <w:lang w:val="uk-UA"/>
        </w:rPr>
      </w:pPr>
      <w:r w:rsidRPr="00120709">
        <w:rPr>
          <w:b/>
          <w:lang w:val="uk-UA"/>
        </w:rPr>
        <w:t xml:space="preserve">                                                        </w:t>
      </w:r>
      <w:r w:rsidR="00840711" w:rsidRPr="00840711">
        <w:rPr>
          <w:b/>
          <w:lang w:val="uk-UA"/>
        </w:rPr>
        <w:t>Дозвіл на виготовлення:</w:t>
      </w:r>
    </w:p>
    <w:p w:rsidR="00840711" w:rsidRPr="00840711" w:rsidRDefault="00840711" w:rsidP="00840711">
      <w:pPr>
        <w:jc w:val="center"/>
        <w:rPr>
          <w:b/>
          <w:lang w:val="uk-UA"/>
        </w:rPr>
      </w:pPr>
      <w:r w:rsidRPr="00840711">
        <w:rPr>
          <w:b/>
          <w:lang w:val="uk-UA"/>
        </w:rPr>
        <w:t xml:space="preserve">                      </w:t>
      </w:r>
      <w:r>
        <w:rPr>
          <w:b/>
          <w:lang w:val="uk-UA"/>
        </w:rPr>
        <w:t xml:space="preserve">              </w:t>
      </w:r>
      <w:r w:rsidRPr="00840711">
        <w:rPr>
          <w:b/>
          <w:lang w:val="uk-UA"/>
        </w:rPr>
        <w:t>№ 2654.17.32</w:t>
      </w:r>
    </w:p>
    <w:p w:rsidR="0031387C" w:rsidRDefault="00840711" w:rsidP="00840711">
      <w:pPr>
        <w:jc w:val="center"/>
        <w:rPr>
          <w:b/>
          <w:sz w:val="20"/>
          <w:szCs w:val="20"/>
          <w:lang w:val="uk-UA"/>
        </w:rPr>
      </w:pPr>
      <w:r w:rsidRPr="00840711">
        <w:rPr>
          <w:b/>
          <w:lang w:val="uk-UA"/>
        </w:rPr>
        <w:t xml:space="preserve">                                                                  з 25.09.2017 р. по 24.09.2022 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="00120709" w:rsidRPr="00120709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 w:rsidR="00120709" w:rsidRPr="00120709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FD54A1">
        <w:rPr>
          <w:b/>
          <w:sz w:val="20"/>
          <w:szCs w:val="20"/>
        </w:rPr>
        <w:t>8</w:t>
      </w:r>
      <w:r w:rsidR="00031A42">
        <w:rPr>
          <w:b/>
          <w:sz w:val="20"/>
          <w:szCs w:val="20"/>
          <w:lang w:val="en-US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 w:rsidR="00435548">
        <w:rPr>
          <w:lang w:val="en-US"/>
        </w:rPr>
        <w:t xml:space="preserve">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>
        <w:rPr>
          <w:rFonts w:eastAsia="Calibri"/>
          <w:sz w:val="22"/>
          <w:szCs w:val="22"/>
          <w:lang w:val="uk-UA" w:eastAsia="en-US"/>
        </w:rPr>
        <w:t>……………..….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………………………..</w:t>
      </w:r>
      <w:r w:rsidRPr="00166FA4">
        <w:rPr>
          <w:rFonts w:eastAsia="Calibri"/>
          <w:sz w:val="22"/>
          <w:szCs w:val="22"/>
          <w:lang w:val="uk-UA" w:eastAsia="en-US"/>
        </w:rPr>
        <w:t>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>
        <w:rPr>
          <w:rFonts w:eastAsia="Calibri"/>
          <w:sz w:val="22"/>
          <w:szCs w:val="22"/>
          <w:lang w:val="uk-UA" w:eastAsia="en-US"/>
        </w:rPr>
        <w:t>………...…..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>
        <w:rPr>
          <w:rFonts w:eastAsia="Calibri"/>
          <w:sz w:val="22"/>
          <w:szCs w:val="22"/>
          <w:lang w:val="uk-UA" w:eastAsia="en-US"/>
        </w:rPr>
        <w:t>………….….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>
        <w:rPr>
          <w:rFonts w:eastAsia="Calibri"/>
          <w:sz w:val="22"/>
          <w:szCs w:val="22"/>
          <w:lang w:val="uk-UA" w:eastAsia="en-US"/>
        </w:rPr>
        <w:t>………….….…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…………..…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DB639C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="00840711">
        <w:rPr>
          <w:rFonts w:eastAsia="Calibri"/>
          <w:sz w:val="22"/>
          <w:szCs w:val="22"/>
          <w:lang w:val="uk-UA" w:eastAsia="en-US"/>
        </w:rPr>
        <w:t>………………………………….</w:t>
      </w:r>
      <w:r w:rsidR="00840711" w:rsidRPr="00166FA4">
        <w:rPr>
          <w:rFonts w:eastAsia="Calibri"/>
          <w:sz w:val="22"/>
          <w:szCs w:val="22"/>
          <w:lang w:val="uk-UA" w:eastAsia="en-US"/>
        </w:rPr>
        <w:t>……</w:t>
      </w:r>
      <w:r w:rsidR="00840711">
        <w:rPr>
          <w:rFonts w:eastAsia="Calibri"/>
          <w:sz w:val="22"/>
          <w:szCs w:val="22"/>
          <w:lang w:val="uk-UA" w:eastAsia="en-US"/>
        </w:rPr>
        <w:t>….……….….</w:t>
      </w:r>
      <w:r w:rsidR="00840711" w:rsidRPr="00166FA4">
        <w:rPr>
          <w:rFonts w:eastAsia="Calibri"/>
          <w:sz w:val="22"/>
          <w:szCs w:val="22"/>
          <w:lang w:val="uk-UA" w:eastAsia="en-US"/>
        </w:rPr>
        <w:t>..19</w:t>
      </w:r>
      <w:r w:rsidR="00840711">
        <w:rPr>
          <w:rFonts w:eastAsia="Calibri"/>
          <w:sz w:val="22"/>
          <w:szCs w:val="22"/>
          <w:lang w:val="uk-UA" w:eastAsia="en-US"/>
        </w:rPr>
        <w:t xml:space="preserve"> </w:t>
      </w:r>
      <w:r w:rsidR="00840711" w:rsidRPr="00166FA4">
        <w:rPr>
          <w:rFonts w:eastAsia="Calibri"/>
          <w:sz w:val="22"/>
          <w:szCs w:val="22"/>
          <w:lang w:val="uk-UA" w:eastAsia="en-US"/>
        </w:rPr>
        <w:t>ст</w:t>
      </w:r>
      <w:r w:rsidR="00840711"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….....</w:t>
      </w:r>
      <w:r w:rsidRPr="00166FA4">
        <w:rPr>
          <w:rFonts w:eastAsia="Calibri"/>
          <w:sz w:val="22"/>
          <w:szCs w:val="22"/>
          <w:lang w:val="uk-UA" w:eastAsia="en-US"/>
        </w:rPr>
        <w:t>..22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………………….....</w:t>
      </w:r>
      <w:r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D23BAC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…..2</w:t>
      </w:r>
      <w:r>
        <w:rPr>
          <w:rFonts w:eastAsia="Calibri"/>
          <w:sz w:val="22"/>
          <w:szCs w:val="22"/>
          <w:lang w:val="uk-UA" w:eastAsia="en-US"/>
        </w:rPr>
        <w:t xml:space="preserve">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.….</w:t>
      </w:r>
      <w:r w:rsidRPr="00166FA4">
        <w:rPr>
          <w:rFonts w:eastAsia="Calibri"/>
          <w:sz w:val="22"/>
          <w:szCs w:val="22"/>
          <w:lang w:val="uk-UA" w:eastAsia="en-US"/>
        </w:rPr>
        <w:t>..24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……………………….……………………….…..…25 стор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…………………………....…….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 котла………………...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……………………….…..26 стор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котла………………………………….....27 стор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…...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.28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……………...…………...29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СІС…….………………...……………………….…32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>
        <w:rPr>
          <w:rFonts w:eastAsia="Calibri"/>
          <w:sz w:val="22"/>
          <w:szCs w:val="22"/>
          <w:lang w:val="uk-UA" w:eastAsia="en-US"/>
        </w:rPr>
        <w:t xml:space="preserve">6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Pr="00166FA4" w:rsidRDefault="00840711" w:rsidP="0084071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…………….…......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7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>
        <w:rPr>
          <w:rFonts w:eastAsia="Calibri"/>
          <w:sz w:val="22"/>
          <w:szCs w:val="22"/>
          <w:lang w:val="uk-UA" w:eastAsia="en-US"/>
        </w:rPr>
        <w:t xml:space="preserve">…………….....38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840711" w:rsidRDefault="00840711" w:rsidP="00840711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СІС……………………………………..……39 стор</w:t>
      </w:r>
    </w:p>
    <w:p w:rsidR="000F5CD1" w:rsidRPr="00C9022E" w:rsidRDefault="00840711" w:rsidP="00840711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       41. Накладна на відпуск товару………………………………... ..….42 стор</w:t>
      </w:r>
      <w:r w:rsidR="000F5CD1">
        <w:rPr>
          <w:rFonts w:eastAsia="Calibri"/>
          <w:sz w:val="22"/>
          <w:szCs w:val="22"/>
          <w:lang w:val="uk-UA" w:eastAsia="en-US"/>
        </w:rPr>
        <w:t xml:space="preserve"> 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3440AE" w:rsidP="001859DD"/>
    <w:p w:rsidR="003440AE" w:rsidRDefault="00D7233F" w:rsidP="00767E5C">
      <w:pPr>
        <w:spacing w:after="160"/>
      </w:pPr>
      <w:r w:rsidRPr="004C3969">
        <w:lastRenderedPageBreak/>
        <w:t>40</w:t>
      </w:r>
    </w:p>
    <w:p w:rsidR="00921A04" w:rsidRDefault="00921A04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P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Default="00435548" w:rsidP="008B3465">
      <w:pPr>
        <w:spacing w:after="160"/>
        <w:jc w:val="center"/>
        <w:rPr>
          <w:b/>
          <w:sz w:val="22"/>
          <w:szCs w:val="22"/>
          <w:lang w:val="uk-UA"/>
        </w:rPr>
      </w:pPr>
      <w:r w:rsidRPr="00435548">
        <w:rPr>
          <w:b/>
          <w:sz w:val="22"/>
          <w:szCs w:val="22"/>
        </w:rPr>
        <w:t xml:space="preserve">                               </w:t>
      </w:r>
      <w:r w:rsidR="003666C1" w:rsidRPr="003666C1">
        <w:rPr>
          <w:b/>
          <w:sz w:val="22"/>
          <w:szCs w:val="22"/>
          <w:lang w:val="uk-UA"/>
        </w:rPr>
        <w:t xml:space="preserve">  3.   ДОЗВІЛ</w:t>
      </w:r>
    </w:p>
    <w:p w:rsidR="003E2F3D" w:rsidRPr="008B3465" w:rsidRDefault="003E2F3D" w:rsidP="008B3465">
      <w:pPr>
        <w:spacing w:after="160"/>
        <w:jc w:val="center"/>
        <w:rPr>
          <w:b/>
          <w:sz w:val="22"/>
          <w:szCs w:val="22"/>
          <w:lang w:val="uk-UA"/>
        </w:rPr>
      </w:pPr>
    </w:p>
    <w:p w:rsidR="00D7233F" w:rsidRPr="008B3465" w:rsidRDefault="003666C1" w:rsidP="002A3272">
      <w:pPr>
        <w:spacing w:after="160"/>
        <w:jc w:val="right"/>
        <w:rPr>
          <w:lang w:val="uk-UA"/>
        </w:rPr>
      </w:pPr>
      <w:r>
        <w:rPr>
          <w:noProof/>
        </w:rPr>
        <w:drawing>
          <wp:inline distT="0" distB="0" distL="0" distR="0" wp14:anchorId="1AD0BF05">
            <wp:extent cx="3990975" cy="6010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84" cy="601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C1" w:rsidRDefault="006C4C22" w:rsidP="004523A8">
      <w:pPr>
        <w:spacing w:after="160"/>
        <w:rPr>
          <w:lang w:val="en-US"/>
        </w:rPr>
      </w:pPr>
      <w:r w:rsidRPr="008B3465">
        <w:rPr>
          <w:lang w:val="uk-UA"/>
        </w:rPr>
        <w:lastRenderedPageBreak/>
        <w:t>6</w:t>
      </w:r>
      <w:r w:rsidR="00435548">
        <w:rPr>
          <w:lang w:val="en-US"/>
        </w:rPr>
        <w:t xml:space="preserve">                                              </w:t>
      </w:r>
    </w:p>
    <w:p w:rsidR="005665FD" w:rsidRDefault="004523A8" w:rsidP="003666C1">
      <w:pPr>
        <w:spacing w:after="160"/>
        <w:jc w:val="center"/>
        <w:rPr>
          <w:b/>
          <w:sz w:val="22"/>
          <w:szCs w:val="22"/>
          <w:lang w:val="uk-UA"/>
        </w:rPr>
      </w:pPr>
      <w:r w:rsidRPr="004523A8">
        <w:rPr>
          <w:b/>
          <w:sz w:val="22"/>
          <w:szCs w:val="22"/>
          <w:lang w:val="uk-UA"/>
        </w:rPr>
        <w:t>4.  ДОЗВІЛ</w:t>
      </w:r>
    </w:p>
    <w:p w:rsidR="003666C1" w:rsidRPr="008B3465" w:rsidRDefault="003666C1" w:rsidP="003666C1">
      <w:pPr>
        <w:spacing w:after="160"/>
        <w:jc w:val="center"/>
        <w:rPr>
          <w:lang w:val="uk-UA"/>
        </w:rPr>
      </w:pPr>
    </w:p>
    <w:p w:rsidR="005665FD" w:rsidRPr="007379F0" w:rsidRDefault="003666C1" w:rsidP="003666C1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371668B">
            <wp:extent cx="4005580" cy="58223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Default="003666C1" w:rsidP="00B676EA">
      <w:pPr>
        <w:spacing w:after="16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</w:t>
      </w:r>
      <w:r w:rsidR="00B676EA">
        <w:rPr>
          <w:b/>
          <w:sz w:val="22"/>
          <w:szCs w:val="22"/>
          <w:lang w:val="uk-UA"/>
        </w:rPr>
        <w:t xml:space="preserve"> </w:t>
      </w:r>
      <w:r w:rsidRPr="003666C1">
        <w:rPr>
          <w:b/>
          <w:sz w:val="22"/>
          <w:szCs w:val="22"/>
          <w:lang w:val="uk-UA"/>
        </w:rPr>
        <w:t>40. СЕРТИФІКАТ  ПАРОВИХ ТВЕРДОТОПЛИВНИХ КОТЛІВ</w:t>
      </w:r>
    </w:p>
    <w:p w:rsidR="003666C1" w:rsidRPr="0082660B" w:rsidRDefault="003666C1" w:rsidP="00B676EA">
      <w:pPr>
        <w:spacing w:after="160"/>
        <w:rPr>
          <w:b/>
          <w:sz w:val="22"/>
          <w:szCs w:val="22"/>
          <w:lang w:val="uk-UA"/>
        </w:rPr>
      </w:pPr>
    </w:p>
    <w:p w:rsidR="005510FC" w:rsidRDefault="003666C1" w:rsidP="00EB34E6">
      <w:pPr>
        <w:jc w:val="right"/>
        <w:rPr>
          <w:b/>
          <w:lang w:val="uk-UA"/>
        </w:rPr>
      </w:pPr>
      <w:r>
        <w:rPr>
          <w:noProof/>
        </w:rPr>
        <w:drawing>
          <wp:inline distT="0" distB="0" distL="0" distR="0" wp14:anchorId="4945C439">
            <wp:extent cx="4322445" cy="592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b/>
          <w:lang w:val="uk-UA"/>
        </w:rPr>
        <w:t>2.</w:t>
      </w:r>
      <w:r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>. 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FD54A1" w:rsidRDefault="0041363E" w:rsidP="00FD54A1">
            <w:pPr>
              <w:spacing w:line="360" w:lineRule="auto"/>
              <w:jc w:val="center"/>
            </w:pPr>
            <w:r w:rsidRPr="00FA5ABD">
              <w:t>201</w:t>
            </w:r>
            <w:r w:rsidR="00FD54A1"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C046CC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C046CC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І</w:t>
      </w:r>
      <w:r w:rsidR="00C046CC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435548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</w:t>
            </w:r>
            <w:r w:rsidR="00120709">
              <w:rPr>
                <w:lang w:val="en-US"/>
              </w:rPr>
              <w:t xml:space="preserve"> </w:t>
            </w:r>
            <w:r>
              <w:rPr>
                <w:lang w:val="uk-UA"/>
              </w:rPr>
              <w:t>-</w:t>
            </w:r>
            <w:r w:rsidR="00120709">
              <w:rPr>
                <w:lang w:val="en-US"/>
              </w:rPr>
              <w:t xml:space="preserve"> </w:t>
            </w:r>
            <w:r>
              <w:rPr>
                <w:lang w:val="uk-UA"/>
              </w:rPr>
              <w:t>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="00120709">
              <w:rPr>
                <w:lang w:val="uk-UA"/>
              </w:rPr>
              <w:t>,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7052A8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7052A8">
              <w:rPr>
                <w:lang w:val="en-US"/>
              </w:rPr>
              <w:t>10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0122B" w:rsidRDefault="007052A8" w:rsidP="006E0E9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10.5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B760C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Об’єм водогрійного котла, </w:t>
            </w:r>
            <w:r w:rsidR="002B760C">
              <w:rPr>
                <w:lang w:val="uk-UA"/>
              </w:rPr>
              <w:t>л</w:t>
            </w:r>
          </w:p>
        </w:tc>
        <w:tc>
          <w:tcPr>
            <w:tcW w:w="2718" w:type="dxa"/>
            <w:vAlign w:val="center"/>
          </w:tcPr>
          <w:p w:rsidR="00E9000A" w:rsidRPr="003A32BC" w:rsidRDefault="002B760C" w:rsidP="007052A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280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233A31">
            <w:pPr>
              <w:spacing w:line="360" w:lineRule="auto"/>
            </w:pPr>
            <w:r>
              <w:rPr>
                <w:lang w:val="uk-UA"/>
              </w:rPr>
              <w:t>Ро</w:t>
            </w:r>
            <w:r w:rsidR="00D7259B">
              <w:rPr>
                <w:lang w:val="uk-UA"/>
              </w:rPr>
              <w:t>зміри котла(ВхШхГ)</w:t>
            </w:r>
            <w:r>
              <w:rPr>
                <w:lang w:val="uk-UA"/>
              </w:rPr>
              <w:t>,мм</w:t>
            </w:r>
          </w:p>
        </w:tc>
        <w:tc>
          <w:tcPr>
            <w:tcW w:w="2718" w:type="dxa"/>
            <w:vAlign w:val="center"/>
          </w:tcPr>
          <w:p w:rsidR="00CF6308" w:rsidRPr="00233A31" w:rsidRDefault="003A32BC" w:rsidP="00420891">
            <w:pPr>
              <w:spacing w:line="360" w:lineRule="auto"/>
              <w:jc w:val="center"/>
            </w:pPr>
            <w:r>
              <w:rPr>
                <w:lang w:val="en-US"/>
              </w:rPr>
              <w:t>2</w:t>
            </w:r>
            <w:r w:rsidR="00F36FF0">
              <w:rPr>
                <w:lang w:val="en-US"/>
              </w:rPr>
              <w:t>04</w:t>
            </w:r>
            <w:r w:rsidR="00233A31">
              <w:t>0</w:t>
            </w:r>
            <w:r w:rsidR="00E96530">
              <w:rPr>
                <w:lang w:val="en-US"/>
              </w:rPr>
              <w:t xml:space="preserve"> </w:t>
            </w:r>
            <w:r w:rsidR="00233A31">
              <w:t>х</w:t>
            </w:r>
            <w:r w:rsidR="00E96530">
              <w:rPr>
                <w:lang w:val="en-US"/>
              </w:rPr>
              <w:t xml:space="preserve"> </w:t>
            </w:r>
            <w:r w:rsidR="00F36FF0">
              <w:rPr>
                <w:lang w:val="en-US"/>
              </w:rPr>
              <w:t>980</w:t>
            </w:r>
            <w:r w:rsidR="00E96530">
              <w:rPr>
                <w:lang w:val="en-US"/>
              </w:rPr>
              <w:t xml:space="preserve"> </w:t>
            </w:r>
            <w:r w:rsidR="00233A31">
              <w:t>х</w:t>
            </w:r>
            <w:r w:rsidR="00F0122B">
              <w:t xml:space="preserve"> 1</w:t>
            </w:r>
            <w:r w:rsidR="00F36FF0">
              <w:rPr>
                <w:lang w:val="en-US"/>
              </w:rPr>
              <w:t>81</w:t>
            </w:r>
            <w:r w:rsidR="00233A31">
              <w:t xml:space="preserve">0 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F0122B" w:rsidP="003A32BC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Дн2</w:t>
            </w:r>
            <w:r w:rsidR="003A32BC">
              <w:rPr>
                <w:lang w:val="en-US"/>
              </w:rPr>
              <w:t>4</w:t>
            </w:r>
            <w:r w:rsidR="00233A31">
              <w:rPr>
                <w:lang w:val="uk-UA"/>
              </w:rP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7940EF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Мі</w:t>
            </w:r>
            <w:r w:rsidR="002260B8">
              <w:rPr>
                <w:lang w:val="uk-UA"/>
              </w:rPr>
              <w:t>ні</w:t>
            </w:r>
            <w:r w:rsidR="00233A31">
              <w:rPr>
                <w:lang w:val="uk-UA"/>
              </w:rPr>
              <w:t>мальна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550357" w:rsidRDefault="007052A8" w:rsidP="003A32B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8.0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E96530">
        <w:rPr>
          <w:b/>
          <w:sz w:val="22"/>
          <w:szCs w:val="22"/>
          <w:lang w:val="en-US"/>
        </w:rPr>
        <w:t xml:space="preserve">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89 мм"/>
              </w:smartTagPr>
              <w:r>
                <w:rPr>
                  <w:lang w:val="uk-UA"/>
                </w:rPr>
                <w:t>89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89 мм"/>
              </w:smartTagPr>
              <w:r>
                <w:rPr>
                  <w:lang w:val="uk-UA"/>
                </w:rPr>
                <w:t>89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 В~/50 Гц</w:t>
            </w:r>
          </w:p>
        </w:tc>
      </w:tr>
      <w:tr w:rsidR="007052A8" w:rsidRPr="00475D8F" w:rsidTr="00D8286D">
        <w:tc>
          <w:tcPr>
            <w:tcW w:w="2942" w:type="dxa"/>
            <w:vAlign w:val="center"/>
          </w:tcPr>
          <w:p w:rsidR="007052A8" w:rsidRPr="00475D8F" w:rsidRDefault="007052A8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7052A8" w:rsidRPr="004E66E4" w:rsidRDefault="007052A8" w:rsidP="00120709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Pr="00435548" w:rsidRDefault="00FE3561" w:rsidP="00E02EDB">
      <w:pPr>
        <w:jc w:val="right"/>
        <w:rPr>
          <w:lang w:val="uk-UA"/>
        </w:rPr>
      </w:pPr>
      <w:r w:rsidRPr="00435548">
        <w:rPr>
          <w:lang w:val="uk-UA"/>
        </w:rP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="00C046CC" w:rsidRPr="00771F1C">
        <w:rPr>
          <w:b/>
          <w:sz w:val="22"/>
          <w:szCs w:val="22"/>
        </w:rPr>
        <w:t xml:space="preserve">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</w:pPr>
      <w:r>
        <w:t>   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 w:rsidR="00E96530" w:rsidRPr="00E96530">
        <w:t xml:space="preserve"> </w:t>
      </w:r>
      <w:r w:rsidRPr="004E78F7">
        <w:t>зобов'язання не</w:t>
      </w:r>
    </w:p>
    <w:p w:rsidR="001D27DE" w:rsidRPr="00622383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 </w:t>
      </w:r>
      <w:r w:rsidR="00287793" w:rsidRPr="00287793">
        <w:t xml:space="preserve">24 </w:t>
      </w:r>
      <w:r>
        <w:t>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 w:rsidRPr="004E78F7">
        <w:t>покупкикотла.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7940EF" w:rsidP="001D27DE">
      <w:pPr>
        <w:jc w:val="both"/>
      </w:pPr>
      <w:r>
        <w:rPr>
          <w:lang w:val="uk-UA"/>
        </w:rPr>
        <w:t xml:space="preserve">    </w:t>
      </w:r>
      <w:r w:rsidR="001D27DE" w:rsidRPr="004E78F7">
        <w:t>неможливості виконання ремонту.</w:t>
      </w:r>
    </w:p>
    <w:p w:rsidR="007940EF" w:rsidRDefault="001D27DE" w:rsidP="001D27DE">
      <w:pPr>
        <w:jc w:val="both"/>
      </w:pPr>
      <w:r>
        <w:t>    </w:t>
      </w:r>
      <w:r w:rsidRPr="004E78F7">
        <w:t>-</w:t>
      </w:r>
      <w:r w:rsidR="00E96530" w:rsidRPr="00E96530"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</w:t>
      </w:r>
    </w:p>
    <w:p w:rsidR="001D27DE" w:rsidRPr="002B760C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  </w:t>
      </w:r>
      <w:r w:rsidR="001D27DE" w:rsidRPr="002B760C">
        <w:rPr>
          <w:lang w:val="uk-UA"/>
        </w:rPr>
        <w:t>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2B760C">
        <w:rPr>
          <w:lang w:val="uk-UA"/>
        </w:rPr>
        <w:t>обміну за умови цілісності і наявніст</w:t>
      </w:r>
      <w:r>
        <w:rPr>
          <w:lang w:val="uk-UA"/>
        </w:rPr>
        <w:t>і</w:t>
      </w:r>
      <w:r w:rsidRPr="002B760C">
        <w:rPr>
          <w:lang w:val="uk-UA"/>
        </w:rP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 w:rsidR="007940EF">
        <w:rPr>
          <w:lang w:val="uk-UA"/>
        </w:rPr>
        <w:t xml:space="preserve">   </w:t>
      </w:r>
      <w:r w:rsidRPr="00622383">
        <w:rPr>
          <w:lang w:val="uk-UA"/>
        </w:rPr>
        <w:t xml:space="preserve">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="001D27DE" w:rsidRPr="00622383">
        <w:rPr>
          <w:lang w:val="uk-UA"/>
        </w:rPr>
        <w:t xml:space="preserve"> проектної комплектації котла</w:t>
      </w:r>
      <w:r w:rsidR="001D27DE">
        <w:rPr>
          <w:lang w:val="uk-UA"/>
        </w:rPr>
        <w:t>,</w:t>
      </w:r>
      <w:r w:rsidR="001D27DE" w:rsidRPr="00622383">
        <w:rPr>
          <w:lang w:val="uk-UA"/>
        </w:rPr>
        <w:t xml:space="preserve"> веду</w:t>
      </w:r>
      <w:r w:rsidR="001D27DE"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єдиною</w:t>
      </w:r>
    </w:p>
    <w:p w:rsidR="001D27DE" w:rsidRDefault="007940EF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E96530">
      <w:pPr>
        <w:jc w:val="right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E96530">
      <w:pPr>
        <w:jc w:val="right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>
        <w:rPr>
          <w:b/>
          <w:sz w:val="22"/>
          <w:szCs w:val="22"/>
          <w:lang w:val="uk-UA"/>
        </w:rPr>
        <w:t>Ж</w:t>
      </w:r>
      <w:r w:rsidR="00E62CAF">
        <w:rPr>
          <w:b/>
          <w:sz w:val="22"/>
          <w:szCs w:val="22"/>
        </w:rPr>
        <w:t>K-1,</w:t>
      </w:r>
      <w:r w:rsidR="007052A8" w:rsidRPr="007052A8">
        <w:rPr>
          <w:b/>
          <w:sz w:val="22"/>
          <w:szCs w:val="22"/>
          <w:u w:val="single"/>
        </w:rPr>
        <w:t>100</w:t>
      </w:r>
      <w:r w:rsidRPr="007052A8">
        <w:rPr>
          <w:b/>
          <w:sz w:val="22"/>
          <w:szCs w:val="22"/>
          <w:u w:val="single"/>
        </w:rPr>
        <w:t xml:space="preserve"> кВт _</w:t>
      </w:r>
      <w:r w:rsidRPr="004017B2">
        <w:rPr>
          <w:b/>
          <w:sz w:val="22"/>
          <w:szCs w:val="22"/>
        </w:rPr>
        <w:t>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="00F733BF">
        <w:rPr>
          <w:b/>
          <w:bCs/>
          <w:szCs w:val="18"/>
          <w:lang w:val="uk-UA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Pr="00435548" w:rsidRDefault="003F79EA" w:rsidP="008D04AE">
      <w:pPr>
        <w:spacing w:after="160"/>
        <w:jc w:val="right"/>
        <w:rPr>
          <w:lang w:val="uk-UA"/>
        </w:rPr>
      </w:pPr>
      <w:r w:rsidRPr="00435548">
        <w:rPr>
          <w:lang w:val="uk-UA"/>
        </w:rPr>
        <w:lastRenderedPageBreak/>
        <w:t>9</w:t>
      </w:r>
    </w:p>
    <w:p w:rsidR="00E8152F" w:rsidRPr="00955192" w:rsidRDefault="001D2F89" w:rsidP="00F733BF">
      <w:pPr>
        <w:pStyle w:val="a9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lang w:val="uk-UA"/>
        </w:rPr>
      </w:pPr>
      <w:r w:rsidRPr="00955192">
        <w:rPr>
          <w:rFonts w:ascii="Times New Roman" w:hAnsi="Times New Roman" w:cs="Times New Roman"/>
          <w:b/>
          <w:lang w:val="uk-UA"/>
        </w:rPr>
        <w:t>ДАНІ ПРО</w:t>
      </w:r>
      <w:r w:rsidR="00F733BF" w:rsidRPr="00955192">
        <w:rPr>
          <w:rFonts w:ascii="Times New Roman" w:hAnsi="Times New Roman" w:cs="Times New Roman"/>
          <w:b/>
          <w:lang w:val="uk-UA"/>
        </w:rPr>
        <w:t xml:space="preserve"> </w:t>
      </w:r>
      <w:r w:rsidRPr="00955192">
        <w:rPr>
          <w:rFonts w:ascii="Times New Roman" w:hAnsi="Times New Roman" w:cs="Times New Roman"/>
          <w:b/>
          <w:lang w:val="uk-UA"/>
        </w:rPr>
        <w:t>АПАРАТУРУ</w:t>
      </w:r>
      <w:r w:rsidR="00C046CC" w:rsidRPr="00955192">
        <w:rPr>
          <w:rFonts w:ascii="Times New Roman" w:hAnsi="Times New Roman" w:cs="Times New Roman"/>
          <w:b/>
          <w:lang w:val="uk-UA"/>
        </w:rPr>
        <w:t xml:space="preserve"> </w:t>
      </w:r>
      <w:r w:rsidRPr="00955192">
        <w:rPr>
          <w:rFonts w:ascii="Times New Roman" w:hAnsi="Times New Roman" w:cs="Times New Roman"/>
          <w:b/>
          <w:lang w:val="uk-UA"/>
        </w:rPr>
        <w:t>ДЛЯ</w:t>
      </w:r>
      <w:r w:rsidR="00C046CC" w:rsidRPr="00955192">
        <w:rPr>
          <w:rFonts w:ascii="Times New Roman" w:hAnsi="Times New Roman" w:cs="Times New Roman"/>
          <w:b/>
          <w:lang w:val="uk-UA"/>
        </w:rPr>
        <w:t xml:space="preserve"> </w:t>
      </w:r>
      <w:r w:rsidRPr="00955192">
        <w:rPr>
          <w:rFonts w:ascii="Times New Roman" w:hAnsi="Times New Roman" w:cs="Times New Roman"/>
          <w:b/>
          <w:lang w:val="uk-UA"/>
        </w:rPr>
        <w:t>ВИМІРЮВАННЯ</w:t>
      </w:r>
      <w:r w:rsidR="00E8152F" w:rsidRPr="00955192">
        <w:rPr>
          <w:rFonts w:ascii="Times New Roman" w:hAnsi="Times New Roman" w:cs="Times New Roman"/>
          <w:b/>
          <w:lang w:val="uk-UA"/>
        </w:rPr>
        <w:t xml:space="preserve">, </w:t>
      </w:r>
      <w:r w:rsidRPr="00955192">
        <w:rPr>
          <w:rFonts w:ascii="Times New Roman" w:hAnsi="Times New Roman" w:cs="Times New Roman"/>
          <w:b/>
          <w:lang w:val="uk-UA"/>
        </w:rPr>
        <w:t>УПРАВЛІННЯ</w:t>
      </w:r>
      <w:r w:rsidR="00E8152F" w:rsidRPr="00955192">
        <w:rPr>
          <w:rFonts w:ascii="Times New Roman" w:hAnsi="Times New Roman" w:cs="Times New Roman"/>
          <w:b/>
          <w:lang w:val="uk-UA"/>
        </w:rPr>
        <w:t xml:space="preserve">, </w:t>
      </w:r>
      <w:r w:rsidRPr="00955192">
        <w:rPr>
          <w:rFonts w:ascii="Times New Roman" w:hAnsi="Times New Roman" w:cs="Times New Roman"/>
          <w:b/>
          <w:lang w:val="uk-UA"/>
        </w:rPr>
        <w:t>СИГНАЛІЗАЦІЇ</w:t>
      </w:r>
      <w:r w:rsidR="00E8152F" w:rsidRPr="00955192">
        <w:rPr>
          <w:rFonts w:ascii="Times New Roman" w:hAnsi="Times New Roman" w:cs="Times New Roman"/>
          <w:b/>
          <w:lang w:val="uk-UA"/>
        </w:rPr>
        <w:t xml:space="preserve">, </w:t>
      </w:r>
      <w:r w:rsidRPr="00955192">
        <w:rPr>
          <w:rFonts w:ascii="Times New Roman" w:hAnsi="Times New Roman" w:cs="Times New Roman"/>
          <w:b/>
          <w:lang w:val="uk-UA"/>
        </w:rPr>
        <w:t>РЕГУЛЮВАННЯ ТА</w:t>
      </w:r>
      <w:r w:rsidR="00C046CC" w:rsidRPr="00955192">
        <w:rPr>
          <w:rFonts w:ascii="Times New Roman" w:hAnsi="Times New Roman" w:cs="Times New Roman"/>
          <w:b/>
        </w:rPr>
        <w:t xml:space="preserve"> </w:t>
      </w:r>
      <w:r w:rsidRPr="00955192">
        <w:rPr>
          <w:rFonts w:ascii="Times New Roman" w:hAnsi="Times New Roman" w:cs="Times New Roman"/>
          <w:b/>
          <w:lang w:val="uk-UA"/>
        </w:rPr>
        <w:t>АВТОМАТИЧНОГО</w:t>
      </w:r>
      <w:r w:rsidR="00C046CC" w:rsidRPr="00955192">
        <w:rPr>
          <w:rFonts w:ascii="Times New Roman" w:hAnsi="Times New Roman" w:cs="Times New Roman"/>
          <w:b/>
        </w:rPr>
        <w:t xml:space="preserve"> </w:t>
      </w:r>
      <w:r w:rsidRPr="00955192">
        <w:rPr>
          <w:rFonts w:ascii="Times New Roman" w:hAnsi="Times New Roman" w:cs="Times New Roman"/>
          <w:b/>
          <w:lang w:val="uk-UA"/>
        </w:rPr>
        <w:t>ЗАХИСТУ</w:t>
      </w:r>
    </w:p>
    <w:p w:rsidR="00F733BF" w:rsidRPr="00F733BF" w:rsidRDefault="00F733BF" w:rsidP="00F733BF">
      <w:pPr>
        <w:spacing w:line="360" w:lineRule="auto"/>
        <w:ind w:left="360"/>
        <w:rPr>
          <w:b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785677" w:rsidRDefault="00785677" w:rsidP="00883590">
      <w:r>
        <w:lastRenderedPageBreak/>
        <w:t xml:space="preserve">10             </w:t>
      </w:r>
    </w:p>
    <w:p w:rsidR="00785677" w:rsidRDefault="006719C5" w:rsidP="00785677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9</w:t>
      </w:r>
      <w:r w:rsidR="00785677"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D8286D" w:rsidP="00D8286D">
      <w:pPr>
        <w:jc w:val="both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E96530" w:rsidRPr="00E96530">
        <w:rPr>
          <w:b/>
          <w:sz w:val="22"/>
          <w:szCs w:val="22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435548">
        <w:rPr>
          <w:b/>
          <w:sz w:val="22"/>
          <w:szCs w:val="22"/>
          <w:lang w:val="uk-UA"/>
        </w:rPr>
        <w:t>Важливо!</w:t>
      </w:r>
      <w:r w:rsidRPr="00435548">
        <w:rPr>
          <w:sz w:val="22"/>
          <w:szCs w:val="22"/>
          <w:lang w:val="uk-UA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435548">
        <w:rPr>
          <w:sz w:val="22"/>
          <w:szCs w:val="22"/>
          <w:lang w:val="uk-UA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435548">
        <w:rPr>
          <w:sz w:val="22"/>
          <w:szCs w:val="22"/>
          <w:lang w:val="uk-UA"/>
        </w:rPr>
        <w:t>в зону горіння можна домогтися економії, як палива так і повітря.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>ПО ЕКСПЛУАТАЦІЇ ТВЕРДОПАЛИВНИХ КОТЛІВ</w:t>
      </w:r>
      <w:r w:rsidR="00C046CC" w:rsidRPr="00C046CC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C046CC" w:rsidRPr="00C046CC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C046CC" w:rsidRPr="00C046CC">
        <w:rPr>
          <w:b/>
          <w:sz w:val="22"/>
          <w:szCs w:val="22"/>
        </w:rPr>
        <w:t xml:space="preserve"> 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C046CC" w:rsidRPr="00C046CC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C046CC" w:rsidRPr="00C046CC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C046CC" w:rsidRPr="00C046CC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C046CC" w:rsidRPr="00C046CC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67078F" w:rsidRPr="00C046CC" w:rsidRDefault="0067078F" w:rsidP="001E3FAE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C046CC" w:rsidRPr="00C046CC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C046CC" w:rsidRPr="00C046CC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C046CC" w:rsidRPr="00C046CC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</w:p>
    <w:p w:rsidR="00DF4303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E96530">
        <w:rPr>
          <w:b/>
          <w:sz w:val="22"/>
          <w:szCs w:val="22"/>
          <w:lang w:val="en-US"/>
        </w:rPr>
        <w:t xml:space="preserve">  </w:t>
      </w:r>
      <w:r w:rsidRPr="005E5EA0">
        <w:rPr>
          <w:b/>
          <w:sz w:val="22"/>
          <w:szCs w:val="22"/>
          <w:lang w:val="uk-UA"/>
        </w:rPr>
        <w:t>БЕЗПЕЧНУ</w:t>
      </w:r>
      <w:r w:rsidR="00C046CC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C046CC">
        <w:rPr>
          <w:b/>
          <w:sz w:val="22"/>
          <w:szCs w:val="22"/>
          <w:lang w:val="en-US"/>
        </w:rPr>
        <w:t xml:space="preserve">  </w:t>
      </w:r>
      <w:r w:rsidRPr="005E5EA0">
        <w:rPr>
          <w:b/>
          <w:sz w:val="22"/>
          <w:szCs w:val="22"/>
          <w:lang w:val="uk-UA"/>
        </w:rPr>
        <w:t>КОТЛА</w:t>
      </w:r>
    </w:p>
    <w:p w:rsidR="0067078F" w:rsidRPr="005E5EA0" w:rsidRDefault="0067078F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67078F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67078F" w:rsidRDefault="0067078F" w:rsidP="00DF4303">
      <w:pPr>
        <w:jc w:val="right"/>
        <w:rPr>
          <w:lang w:val="en-US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C046CC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C046CC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C046CC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E96530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Дата вста-нов</w:t>
            </w:r>
            <w:r w:rsidR="00DF4303" w:rsidRPr="00DF4303">
              <w:rPr>
                <w:sz w:val="20"/>
                <w:szCs w:val="20"/>
                <w:lang w:val="uk-UA"/>
              </w:rPr>
              <w:t>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AB176B" w:rsidRPr="00435548" w:rsidRDefault="00AB176B" w:rsidP="004D5116">
      <w:pPr>
        <w:rPr>
          <w:lang w:val="en-US"/>
        </w:rPr>
      </w:pPr>
    </w:p>
    <w:p w:rsidR="0067078F" w:rsidRDefault="0067078F" w:rsidP="004D5116"/>
    <w:p w:rsidR="00DF4303" w:rsidRDefault="004D5116" w:rsidP="004D5116">
      <w:r>
        <w:lastRenderedPageBreak/>
        <w:t>14</w:t>
      </w:r>
    </w:p>
    <w:p w:rsidR="004D5116" w:rsidRDefault="004D5116" w:rsidP="004D5116">
      <w:pPr>
        <w:jc w:val="center"/>
        <w:rPr>
          <w:b/>
          <w:sz w:val="22"/>
          <w:szCs w:val="22"/>
          <w:lang w:val="uk-UA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="00C046CC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="00C046CC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="00C046CC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67078F" w:rsidRPr="004D5116" w:rsidRDefault="0067078F" w:rsidP="004D5116">
      <w:pPr>
        <w:jc w:val="center"/>
        <w:rPr>
          <w:b/>
          <w:lang w:val="en-US"/>
        </w:rPr>
      </w:pP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67078F">
        <w:tc>
          <w:tcPr>
            <w:tcW w:w="1580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684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2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53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67078F">
        <w:tc>
          <w:tcPr>
            <w:tcW w:w="1580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67078F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Pr="00435548" w:rsidRDefault="00DF4303" w:rsidP="00DF4303">
      <w:pPr>
        <w:jc w:val="right"/>
        <w:rPr>
          <w:lang w:val="en-US"/>
        </w:rPr>
      </w:pPr>
    </w:p>
    <w:p w:rsidR="00435548" w:rsidRDefault="00435548" w:rsidP="00913FD6">
      <w:pPr>
        <w:jc w:val="right"/>
        <w:rPr>
          <w:lang w:val="en-US"/>
        </w:rPr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612817" cy="4233441"/>
            <wp:effectExtent l="0" t="685800" r="0" b="662409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4673" cy="424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48" w:rsidRDefault="00435548" w:rsidP="001859DD">
      <w:pPr>
        <w:jc w:val="right"/>
        <w:rPr>
          <w:lang w:val="en-US"/>
        </w:rPr>
      </w:pPr>
    </w:p>
    <w:p w:rsidR="00435548" w:rsidRDefault="00435548" w:rsidP="001859DD">
      <w:pPr>
        <w:jc w:val="right"/>
        <w:rPr>
          <w:lang w:val="en-US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="00C046CC">
        <w:rPr>
          <w:b/>
          <w:sz w:val="22"/>
          <w:szCs w:val="22"/>
          <w:lang w:val="en-US"/>
        </w:rPr>
        <w:t xml:space="preserve"> </w:t>
      </w:r>
      <w:r w:rsidR="00E75756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="00E96530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="00C046CC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67078F" w:rsidP="0070774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Технічна характеристика 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="00E96530" w:rsidRPr="00E96530">
        <w:rPr>
          <w:b/>
          <w:sz w:val="22"/>
          <w:szCs w:val="22"/>
          <w:lang w:val="uk-UA"/>
        </w:rPr>
        <w:t xml:space="preserve"> 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="00C046CC" w:rsidRPr="00C046CC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67078F" w:rsidRDefault="0067078F" w:rsidP="00BD751A">
      <w:pPr>
        <w:ind w:left="360"/>
        <w:jc w:val="center"/>
        <w:rPr>
          <w:lang w:val="uk-UA"/>
        </w:rPr>
      </w:pPr>
    </w:p>
    <w:p w:rsidR="0067078F" w:rsidRDefault="0067078F" w:rsidP="00BD751A">
      <w:pPr>
        <w:ind w:left="360"/>
        <w:jc w:val="center"/>
        <w:rPr>
          <w:lang w:val="uk-UA"/>
        </w:rPr>
      </w:pP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E96530" w:rsidRPr="00E96530">
        <w:rPr>
          <w:b/>
          <w:sz w:val="22"/>
          <w:szCs w:val="22"/>
        </w:rPr>
        <w:t xml:space="preserve">     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E6265F" w:rsidP="00F5260D">
      <w:pPr>
        <w:spacing w:after="160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5332505" cy="3927290"/>
            <wp:effectExtent l="0" t="704850" r="0" b="682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44867" cy="39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5F" w:rsidRDefault="00E6265F" w:rsidP="00F5260D">
      <w:pPr>
        <w:spacing w:after="160"/>
        <w:rPr>
          <w:lang w:val="uk-UA"/>
        </w:rPr>
      </w:pPr>
    </w:p>
    <w:p w:rsidR="00435548" w:rsidRPr="00E96530" w:rsidRDefault="00435548" w:rsidP="005B4AD6">
      <w:pPr>
        <w:spacing w:after="160"/>
        <w:jc w:val="right"/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5260D" w:rsidP="00802A67">
            <w:pPr>
              <w:spacing w:line="360" w:lineRule="auto"/>
              <w:jc w:val="right"/>
              <w:rPr>
                <w:lang w:val="uk-UA"/>
              </w:rPr>
            </w:pPr>
            <w:r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435548" w:rsidRDefault="00435548" w:rsidP="00F5260D">
      <w:pPr>
        <w:spacing w:after="160"/>
        <w:jc w:val="right"/>
        <w:rPr>
          <w:lang w:val="en-US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E75756">
        <w:rPr>
          <w:b/>
          <w:lang w:val="uk-UA"/>
        </w:rPr>
        <w:t xml:space="preserve">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 xml:space="preserve">ЗАБОРОНЯЄТЬСЯ </w:t>
      </w:r>
      <w:r w:rsidR="00E96530" w:rsidRPr="00E96530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>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</w:t>
      </w:r>
      <w:r w:rsidR="00E96530" w:rsidRPr="00E96530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 xml:space="preserve">ХОЛОДНУ ВОДУ </w:t>
      </w:r>
      <w:r w:rsidRPr="00737BEC">
        <w:rPr>
          <w:b/>
          <w:sz w:val="22"/>
          <w:szCs w:val="22"/>
          <w:lang w:val="uk-UA"/>
        </w:rPr>
        <w:t>У</w:t>
      </w:r>
      <w:r w:rsidR="00E96530" w:rsidRPr="00E96530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C046CC" w:rsidRPr="00771F1C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317F55" w:rsidRDefault="00E63B5F" w:rsidP="00E63B5F">
      <w:pPr>
        <w:spacing w:after="160"/>
        <w:jc w:val="right"/>
      </w:pPr>
      <w:r>
        <w:lastRenderedPageBreak/>
        <w:t>19</w:t>
      </w:r>
    </w:p>
    <w:p w:rsidR="00630F19" w:rsidRDefault="00630F19" w:rsidP="00630F19">
      <w:pPr>
        <w:spacing w:after="160"/>
        <w:jc w:val="center"/>
        <w:rPr>
          <w:b/>
          <w:sz w:val="22"/>
          <w:szCs w:val="22"/>
          <w:lang w:val="uk-UA"/>
        </w:rPr>
      </w:pPr>
      <w:r w:rsidRPr="001E5F28">
        <w:rPr>
          <w:b/>
          <w:sz w:val="22"/>
          <w:szCs w:val="22"/>
          <w:lang w:val="uk-UA"/>
        </w:rPr>
        <w:t>18.    СЕРТИФІКАТ  НА  СИСТЕМУ  ЄКОЛОГІЧНОГО  УПРАВЛІННЯ</w:t>
      </w:r>
    </w:p>
    <w:p w:rsidR="00630F19" w:rsidRDefault="00630F19" w:rsidP="00630F19">
      <w:pPr>
        <w:spacing w:after="160"/>
        <w:jc w:val="center"/>
      </w:pPr>
    </w:p>
    <w:p w:rsidR="00630F19" w:rsidRPr="00FD54A1" w:rsidRDefault="00630F19" w:rsidP="00630F19">
      <w:pPr>
        <w:spacing w:after="160"/>
        <w:jc w:val="right"/>
      </w:pPr>
      <w:r>
        <w:rPr>
          <w:noProof/>
        </w:rPr>
        <w:drawing>
          <wp:inline distT="0" distB="0" distL="0" distR="0" wp14:anchorId="2CB310D4" wp14:editId="6C996EED">
            <wp:extent cx="4267835" cy="5675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Pr="006300B7" w:rsidRDefault="000535A5" w:rsidP="00F5260D">
      <w:pPr>
        <w:spacing w:after="160"/>
        <w:rPr>
          <w:lang w:val="uk-UA"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7052A8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7052A8" w:rsidRPr="000535A5" w:rsidRDefault="007052A8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1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1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1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</w:t>
            </w:r>
          </w:p>
          <w:p w:rsidR="007052A8" w:rsidRPr="007052A8" w:rsidRDefault="007052A8" w:rsidP="00120709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7052A8" w:rsidRPr="007052A8" w:rsidRDefault="007052A8" w:rsidP="00120709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7052A8" w:rsidRPr="007052A8" w:rsidRDefault="00285773" w:rsidP="00120709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850х1850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600х1700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7052A8">
              <w:rPr>
                <w:sz w:val="28"/>
                <w:szCs w:val="28"/>
                <w:lang w:val="uk-UA"/>
              </w:rPr>
              <w:t>600х177</w:t>
            </w:r>
            <w:r w:rsidRPr="007052A8">
              <w:rPr>
                <w:sz w:val="28"/>
                <w:szCs w:val="28"/>
                <w:lang w:val="en-US"/>
              </w:rPr>
              <w:t>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7052A8">
              <w:rPr>
                <w:sz w:val="28"/>
                <w:szCs w:val="28"/>
                <w:lang w:val="uk-UA"/>
              </w:rPr>
              <w:t>600х85</w:t>
            </w:r>
            <w:r w:rsidRPr="007052A8">
              <w:rPr>
                <w:sz w:val="28"/>
                <w:szCs w:val="28"/>
                <w:lang w:val="en-US"/>
              </w:rPr>
              <w:t>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930х1900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700х1900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700х930</w:t>
            </w:r>
          </w:p>
        </w:tc>
      </w:tr>
      <w:tr w:rsidR="007052A8" w:rsidRPr="000535A5" w:rsidTr="006E0E9A">
        <w:trPr>
          <w:trHeight w:val="3391"/>
        </w:trPr>
        <w:tc>
          <w:tcPr>
            <w:tcW w:w="2235" w:type="dxa"/>
            <w:vAlign w:val="center"/>
          </w:tcPr>
          <w:p w:rsidR="007052A8" w:rsidRPr="000535A5" w:rsidRDefault="007052A8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  <w:vAlign w:val="center"/>
          </w:tcPr>
          <w:p w:rsidR="007052A8" w:rsidRPr="007052A8" w:rsidRDefault="007052A8" w:rsidP="00285773">
            <w:pPr>
              <w:spacing w:line="360" w:lineRule="auto"/>
              <w:ind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28</w:t>
            </w:r>
          </w:p>
          <w:p w:rsidR="007052A8" w:rsidRPr="007052A8" w:rsidRDefault="007052A8" w:rsidP="00285773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2</w:t>
            </w:r>
          </w:p>
          <w:p w:rsidR="007052A8" w:rsidRPr="007052A8" w:rsidRDefault="007052A8" w:rsidP="00285773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10</w:t>
            </w:r>
          </w:p>
          <w:p w:rsidR="007052A8" w:rsidRPr="007052A8" w:rsidRDefault="007052A8" w:rsidP="00285773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1372" w:type="dxa"/>
            <w:vAlign w:val="center"/>
          </w:tcPr>
          <w:p w:rsidR="007052A8" w:rsidRPr="007052A8" w:rsidRDefault="007052A8" w:rsidP="00285773">
            <w:pPr>
              <w:spacing w:line="360" w:lineRule="auto"/>
              <w:ind w:right="-67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76</w:t>
            </w:r>
          </w:p>
          <w:p w:rsidR="007052A8" w:rsidRPr="007052A8" w:rsidRDefault="007052A8" w:rsidP="00285773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76</w:t>
            </w:r>
          </w:p>
          <w:p w:rsidR="007052A8" w:rsidRPr="007052A8" w:rsidRDefault="007052A8" w:rsidP="00285773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42</w:t>
            </w:r>
          </w:p>
          <w:p w:rsidR="007052A8" w:rsidRPr="007052A8" w:rsidRDefault="007052A8" w:rsidP="00285773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486" w:type="dxa"/>
            <w:vAlign w:val="center"/>
          </w:tcPr>
          <w:p w:rsidR="007052A8" w:rsidRPr="007052A8" w:rsidRDefault="007052A8" w:rsidP="00285773">
            <w:pPr>
              <w:spacing w:line="360" w:lineRule="auto"/>
              <w:ind w:right="-8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</w:t>
            </w:r>
          </w:p>
          <w:p w:rsidR="007052A8" w:rsidRPr="007052A8" w:rsidRDefault="007052A8" w:rsidP="00285773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</w:t>
            </w:r>
          </w:p>
          <w:p w:rsidR="007052A8" w:rsidRPr="007052A8" w:rsidRDefault="007052A8" w:rsidP="00285773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</w:t>
            </w:r>
          </w:p>
          <w:p w:rsidR="007052A8" w:rsidRPr="007052A8" w:rsidRDefault="007052A8" w:rsidP="00285773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36" w:type="dxa"/>
            <w:vAlign w:val="center"/>
          </w:tcPr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7052A8">
              <w:rPr>
                <w:sz w:val="28"/>
                <w:szCs w:val="28"/>
                <w:lang w:val="uk-UA"/>
              </w:rPr>
              <w:t>610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7052A8">
              <w:rPr>
                <w:sz w:val="28"/>
                <w:szCs w:val="28"/>
                <w:lang w:val="uk-UA"/>
              </w:rPr>
              <w:t>22</w:t>
            </w:r>
            <w:r w:rsidRPr="007052A8">
              <w:rPr>
                <w:sz w:val="28"/>
                <w:szCs w:val="28"/>
                <w:lang w:val="en-US"/>
              </w:rPr>
              <w:t>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7052A8">
              <w:rPr>
                <w:sz w:val="28"/>
                <w:szCs w:val="28"/>
                <w:lang w:val="uk-UA"/>
              </w:rPr>
              <w:t>86</w:t>
            </w:r>
            <w:r w:rsidRPr="007052A8">
              <w:rPr>
                <w:sz w:val="28"/>
                <w:szCs w:val="28"/>
                <w:lang w:val="en-US"/>
              </w:rPr>
              <w:t>0</w:t>
            </w:r>
          </w:p>
          <w:p w:rsidR="007052A8" w:rsidRPr="007052A8" w:rsidRDefault="007052A8" w:rsidP="00120709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7052A8">
              <w:rPr>
                <w:sz w:val="28"/>
                <w:szCs w:val="28"/>
                <w:lang w:val="en-US"/>
              </w:rPr>
              <w:t>65</w:t>
            </w: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="00880D73"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 w:rsidR="00E96530" w:rsidRPr="00E96530">
        <w:rPr>
          <w:sz w:val="20"/>
          <w:szCs w:val="20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 w:rsidR="00E96530" w:rsidRPr="00E96530">
        <w:rPr>
          <w:sz w:val="20"/>
          <w:szCs w:val="20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правильності забезпечення </w:t>
      </w:r>
      <w:r w:rsidR="00E63B5F"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підключення до інженерних 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="00C046CC" w:rsidRPr="00771F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="00C046CC" w:rsidRPr="00771F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="00C046CC" w:rsidRPr="00771F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>.  ЗАХОДИ БЕЗПЕКИ ПРИ АВАРІЙНІЙ РОБОТІ 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="00C046CC" w:rsidRPr="00771F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="00C046CC" w:rsidRPr="00771F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435548">
        <w:rPr>
          <w:b/>
          <w:sz w:val="22"/>
          <w:szCs w:val="22"/>
          <w:lang w:val="uk-UA"/>
        </w:rPr>
        <w:t>.</w:t>
      </w:r>
    </w:p>
    <w:p w:rsidR="00D96260" w:rsidRPr="00435548" w:rsidRDefault="00D96260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435548">
        <w:rPr>
          <w:sz w:val="22"/>
          <w:szCs w:val="22"/>
          <w:lang w:val="uk-UA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435548">
        <w:rPr>
          <w:sz w:val="22"/>
          <w:szCs w:val="22"/>
          <w:lang w:val="uk-UA"/>
        </w:rPr>
        <w:t xml:space="preserve">, слід підключити котел до інженерної мережі  опалення. </w:t>
      </w:r>
      <w:r w:rsidRPr="00692666">
        <w:rPr>
          <w:sz w:val="22"/>
          <w:szCs w:val="22"/>
        </w:rPr>
        <w:t>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патрубокподачі теплоносія від</w:t>
      </w:r>
      <w:r w:rsidRPr="00692666">
        <w:rPr>
          <w:sz w:val="22"/>
          <w:szCs w:val="22"/>
        </w:rPr>
        <w:t xml:space="preserve"> котла до інженерної мережі  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 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.ПРИЗНАЧЕННЯ</w:t>
      </w:r>
      <w:r w:rsidR="00C046CC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І</w:t>
      </w:r>
      <w:r w:rsidR="00C046CC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БУДОВА</w:t>
      </w:r>
      <w:r w:rsidR="00C046CC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="00C046CC" w:rsidRPr="00771F1C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«ТД«ІдмарУкраїна»</w:t>
      </w:r>
      <w:r w:rsidR="00D96260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 w:rsidR="00D96260"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  <w:lang w:val="uk-UA"/>
        </w:rPr>
        <w:t>дляоб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="00C046CC" w:rsidRPr="00771F1C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="00C046CC" w:rsidRPr="00771F1C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="00C046CC" w:rsidRPr="00771F1C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="00C046CC" w:rsidRPr="00771F1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="00C046CC" w:rsidRPr="00771F1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="00C046CC" w:rsidRPr="00771F1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>.  ОПИС 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="00D96260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</w:t>
      </w:r>
      <w:r w:rsidR="000F72C9">
        <w:rPr>
          <w:bCs/>
          <w:sz w:val="20"/>
          <w:szCs w:val="20"/>
          <w:lang w:val="uk-UA"/>
        </w:rPr>
        <w:t xml:space="preserve"> </w:t>
      </w:r>
      <w:bookmarkStart w:id="0" w:name="_GoBack"/>
      <w:bookmarkEnd w:id="0"/>
      <w:r w:rsidRPr="00427FBF">
        <w:rPr>
          <w:bCs/>
          <w:sz w:val="20"/>
          <w:szCs w:val="20"/>
          <w:lang w:val="uk-UA"/>
        </w:rPr>
        <w:t>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</w:t>
      </w:r>
      <w:r w:rsidR="000F72C9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  <w:lang w:val="uk-UA"/>
        </w:rPr>
        <w:t>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435548" w:rsidRDefault="00A536DF" w:rsidP="00A536DF">
      <w:pPr>
        <w:keepNext/>
        <w:jc w:val="center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>МОНТАЖ</w:t>
      </w:r>
      <w:r w:rsidR="00C046CC" w:rsidRPr="00C046C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="00C046CC" w:rsidRPr="00C046C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="00C046CC" w:rsidRPr="00C046C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="00C046CC" w:rsidRPr="00C046C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435548">
        <w:rPr>
          <w:b/>
          <w:bCs/>
          <w:sz w:val="22"/>
          <w:szCs w:val="22"/>
          <w:lang w:val="uk-UA"/>
        </w:rPr>
        <w:t>.</w:t>
      </w:r>
    </w:p>
    <w:p w:rsidR="00A536DF" w:rsidRPr="00435548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435548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435548">
        <w:rPr>
          <w:bCs/>
          <w:sz w:val="18"/>
          <w:szCs w:val="16"/>
          <w:lang w:val="uk-UA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 w:rsidRPr="00435548">
        <w:rPr>
          <w:bCs/>
          <w:sz w:val="18"/>
          <w:szCs w:val="16"/>
          <w:lang w:val="uk-UA"/>
        </w:rPr>
        <w:t>«ТД«Ідмар Україна»повинні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435548" w:rsidRDefault="00A536DF" w:rsidP="00A536DF">
      <w:pPr>
        <w:keepNext/>
        <w:jc w:val="both"/>
        <w:rPr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="00C046CC" w:rsidRPr="00771F1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>, який захиченний 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="00C046CC" w:rsidRPr="00771F1C">
        <w:rPr>
          <w:b/>
          <w:bCs/>
          <w:sz w:val="22"/>
          <w:szCs w:val="22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="00C046CC" w:rsidRPr="00771F1C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253" w:rsidRDefault="00077253" w:rsidP="003440AE">
      <w:r>
        <w:separator/>
      </w:r>
    </w:p>
  </w:endnote>
  <w:endnote w:type="continuationSeparator" w:id="0">
    <w:p w:rsidR="00077253" w:rsidRDefault="00077253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253" w:rsidRDefault="00077253" w:rsidP="003440AE">
      <w:r>
        <w:separator/>
      </w:r>
    </w:p>
  </w:footnote>
  <w:footnote w:type="continuationSeparator" w:id="0">
    <w:p w:rsidR="00077253" w:rsidRDefault="00077253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23FB3"/>
    <w:rsid w:val="00031A42"/>
    <w:rsid w:val="00047654"/>
    <w:rsid w:val="000504AF"/>
    <w:rsid w:val="000535A5"/>
    <w:rsid w:val="00054484"/>
    <w:rsid w:val="00054C45"/>
    <w:rsid w:val="0006573C"/>
    <w:rsid w:val="00074D66"/>
    <w:rsid w:val="00077253"/>
    <w:rsid w:val="00086264"/>
    <w:rsid w:val="000A32F9"/>
    <w:rsid w:val="000A3C5D"/>
    <w:rsid w:val="000A4B24"/>
    <w:rsid w:val="000B0974"/>
    <w:rsid w:val="000B2750"/>
    <w:rsid w:val="000C36E3"/>
    <w:rsid w:val="000D17EF"/>
    <w:rsid w:val="000E3FAD"/>
    <w:rsid w:val="000F1F90"/>
    <w:rsid w:val="000F4913"/>
    <w:rsid w:val="000F5CD1"/>
    <w:rsid w:val="000F72C9"/>
    <w:rsid w:val="001065AF"/>
    <w:rsid w:val="00110DEA"/>
    <w:rsid w:val="00112851"/>
    <w:rsid w:val="00117AD7"/>
    <w:rsid w:val="00120709"/>
    <w:rsid w:val="00120EA7"/>
    <w:rsid w:val="00160712"/>
    <w:rsid w:val="0016439F"/>
    <w:rsid w:val="00166FA4"/>
    <w:rsid w:val="00171504"/>
    <w:rsid w:val="00172DEA"/>
    <w:rsid w:val="001801AB"/>
    <w:rsid w:val="001806B2"/>
    <w:rsid w:val="00185274"/>
    <w:rsid w:val="001859DD"/>
    <w:rsid w:val="00190584"/>
    <w:rsid w:val="00192677"/>
    <w:rsid w:val="001B3CD3"/>
    <w:rsid w:val="001C55AF"/>
    <w:rsid w:val="001D1D5B"/>
    <w:rsid w:val="001D27DE"/>
    <w:rsid w:val="001D2F89"/>
    <w:rsid w:val="001D655C"/>
    <w:rsid w:val="001E3FAE"/>
    <w:rsid w:val="001E5D76"/>
    <w:rsid w:val="001F3715"/>
    <w:rsid w:val="002006E3"/>
    <w:rsid w:val="0020123D"/>
    <w:rsid w:val="00201574"/>
    <w:rsid w:val="00202A04"/>
    <w:rsid w:val="00211286"/>
    <w:rsid w:val="0021141F"/>
    <w:rsid w:val="00214791"/>
    <w:rsid w:val="002229D6"/>
    <w:rsid w:val="002251E1"/>
    <w:rsid w:val="002260B8"/>
    <w:rsid w:val="00233075"/>
    <w:rsid w:val="00233A31"/>
    <w:rsid w:val="00236FB7"/>
    <w:rsid w:val="00237414"/>
    <w:rsid w:val="00245AEC"/>
    <w:rsid w:val="00245EF1"/>
    <w:rsid w:val="002463C2"/>
    <w:rsid w:val="00246870"/>
    <w:rsid w:val="002605B4"/>
    <w:rsid w:val="00264D88"/>
    <w:rsid w:val="00266452"/>
    <w:rsid w:val="002726C8"/>
    <w:rsid w:val="00272C70"/>
    <w:rsid w:val="00284684"/>
    <w:rsid w:val="00285773"/>
    <w:rsid w:val="002868B6"/>
    <w:rsid w:val="00287793"/>
    <w:rsid w:val="00287D62"/>
    <w:rsid w:val="002A3272"/>
    <w:rsid w:val="002B760C"/>
    <w:rsid w:val="002C4E25"/>
    <w:rsid w:val="002C735F"/>
    <w:rsid w:val="002C75CA"/>
    <w:rsid w:val="002D1CE9"/>
    <w:rsid w:val="002D2B72"/>
    <w:rsid w:val="002E41C0"/>
    <w:rsid w:val="002F2E2A"/>
    <w:rsid w:val="00302584"/>
    <w:rsid w:val="003073FB"/>
    <w:rsid w:val="0030754C"/>
    <w:rsid w:val="0031387C"/>
    <w:rsid w:val="00317F55"/>
    <w:rsid w:val="00334DB1"/>
    <w:rsid w:val="003440AE"/>
    <w:rsid w:val="00351055"/>
    <w:rsid w:val="00353B8E"/>
    <w:rsid w:val="003634B5"/>
    <w:rsid w:val="003666C1"/>
    <w:rsid w:val="003A07E5"/>
    <w:rsid w:val="003A1846"/>
    <w:rsid w:val="003A32BC"/>
    <w:rsid w:val="003A3ADA"/>
    <w:rsid w:val="003B5FCD"/>
    <w:rsid w:val="003C01A1"/>
    <w:rsid w:val="003C7B8C"/>
    <w:rsid w:val="003D472E"/>
    <w:rsid w:val="003D5FB0"/>
    <w:rsid w:val="003E2F3D"/>
    <w:rsid w:val="003E59C6"/>
    <w:rsid w:val="003F79EA"/>
    <w:rsid w:val="004017B2"/>
    <w:rsid w:val="00403A8F"/>
    <w:rsid w:val="0041363E"/>
    <w:rsid w:val="00420891"/>
    <w:rsid w:val="004247B5"/>
    <w:rsid w:val="00427473"/>
    <w:rsid w:val="00427FBF"/>
    <w:rsid w:val="0043071A"/>
    <w:rsid w:val="00435548"/>
    <w:rsid w:val="00440774"/>
    <w:rsid w:val="004510C6"/>
    <w:rsid w:val="0045173C"/>
    <w:rsid w:val="004523A8"/>
    <w:rsid w:val="0045405F"/>
    <w:rsid w:val="00463CD9"/>
    <w:rsid w:val="00464FC0"/>
    <w:rsid w:val="00475D8F"/>
    <w:rsid w:val="00484207"/>
    <w:rsid w:val="0049226C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D514D"/>
    <w:rsid w:val="004E0A67"/>
    <w:rsid w:val="004E2225"/>
    <w:rsid w:val="004E61AD"/>
    <w:rsid w:val="004E78F7"/>
    <w:rsid w:val="004F0B93"/>
    <w:rsid w:val="004F11C9"/>
    <w:rsid w:val="00505F84"/>
    <w:rsid w:val="005073E3"/>
    <w:rsid w:val="0051095E"/>
    <w:rsid w:val="005240A3"/>
    <w:rsid w:val="00524114"/>
    <w:rsid w:val="005278F6"/>
    <w:rsid w:val="00531300"/>
    <w:rsid w:val="00550357"/>
    <w:rsid w:val="005510FC"/>
    <w:rsid w:val="00561715"/>
    <w:rsid w:val="005659D8"/>
    <w:rsid w:val="005662DA"/>
    <w:rsid w:val="005665FD"/>
    <w:rsid w:val="00577850"/>
    <w:rsid w:val="0058025F"/>
    <w:rsid w:val="00596AE1"/>
    <w:rsid w:val="00597924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22383"/>
    <w:rsid w:val="006300B7"/>
    <w:rsid w:val="00630F19"/>
    <w:rsid w:val="006437D4"/>
    <w:rsid w:val="0067078F"/>
    <w:rsid w:val="006719C5"/>
    <w:rsid w:val="0067277D"/>
    <w:rsid w:val="00680B56"/>
    <w:rsid w:val="00683FCB"/>
    <w:rsid w:val="00692666"/>
    <w:rsid w:val="006947D2"/>
    <w:rsid w:val="006B29AD"/>
    <w:rsid w:val="006B53E2"/>
    <w:rsid w:val="006C01C3"/>
    <w:rsid w:val="006C4C22"/>
    <w:rsid w:val="006D1932"/>
    <w:rsid w:val="006D5004"/>
    <w:rsid w:val="006E0E9A"/>
    <w:rsid w:val="006F2E61"/>
    <w:rsid w:val="006F5201"/>
    <w:rsid w:val="006F6543"/>
    <w:rsid w:val="00701C0E"/>
    <w:rsid w:val="007025EF"/>
    <w:rsid w:val="007052A8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71F1C"/>
    <w:rsid w:val="00785677"/>
    <w:rsid w:val="007940EF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4717"/>
    <w:rsid w:val="00817C93"/>
    <w:rsid w:val="00825F36"/>
    <w:rsid w:val="0082660B"/>
    <w:rsid w:val="00840711"/>
    <w:rsid w:val="0084533F"/>
    <w:rsid w:val="00856408"/>
    <w:rsid w:val="008569AD"/>
    <w:rsid w:val="00860872"/>
    <w:rsid w:val="0086544B"/>
    <w:rsid w:val="00866BCA"/>
    <w:rsid w:val="00871172"/>
    <w:rsid w:val="008721F6"/>
    <w:rsid w:val="00872241"/>
    <w:rsid w:val="00873EF0"/>
    <w:rsid w:val="00880D73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50B4"/>
    <w:rsid w:val="008B6212"/>
    <w:rsid w:val="008C7355"/>
    <w:rsid w:val="008D04AE"/>
    <w:rsid w:val="008D5747"/>
    <w:rsid w:val="008E2F3F"/>
    <w:rsid w:val="008E4682"/>
    <w:rsid w:val="008F72B0"/>
    <w:rsid w:val="00913FD6"/>
    <w:rsid w:val="00916BB8"/>
    <w:rsid w:val="00920771"/>
    <w:rsid w:val="00921A04"/>
    <w:rsid w:val="009223FE"/>
    <w:rsid w:val="00923A0B"/>
    <w:rsid w:val="00931CF2"/>
    <w:rsid w:val="0094004A"/>
    <w:rsid w:val="009501F1"/>
    <w:rsid w:val="00952518"/>
    <w:rsid w:val="00955192"/>
    <w:rsid w:val="00964AF8"/>
    <w:rsid w:val="0097077B"/>
    <w:rsid w:val="00983DED"/>
    <w:rsid w:val="009A1C51"/>
    <w:rsid w:val="009A3239"/>
    <w:rsid w:val="009A51FF"/>
    <w:rsid w:val="009B620C"/>
    <w:rsid w:val="009B7DC8"/>
    <w:rsid w:val="009C65DB"/>
    <w:rsid w:val="009D3675"/>
    <w:rsid w:val="009D7BD0"/>
    <w:rsid w:val="00A07BFF"/>
    <w:rsid w:val="00A1275D"/>
    <w:rsid w:val="00A232E6"/>
    <w:rsid w:val="00A23C35"/>
    <w:rsid w:val="00A359A4"/>
    <w:rsid w:val="00A408A2"/>
    <w:rsid w:val="00A42DE5"/>
    <w:rsid w:val="00A536DF"/>
    <w:rsid w:val="00A63447"/>
    <w:rsid w:val="00A74205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6D53"/>
    <w:rsid w:val="00B16847"/>
    <w:rsid w:val="00B16EC7"/>
    <w:rsid w:val="00B279E4"/>
    <w:rsid w:val="00B51B5D"/>
    <w:rsid w:val="00B65002"/>
    <w:rsid w:val="00B676EA"/>
    <w:rsid w:val="00B80378"/>
    <w:rsid w:val="00B810DF"/>
    <w:rsid w:val="00B8330B"/>
    <w:rsid w:val="00B9052C"/>
    <w:rsid w:val="00B93303"/>
    <w:rsid w:val="00B93825"/>
    <w:rsid w:val="00BC1A6E"/>
    <w:rsid w:val="00BD01A7"/>
    <w:rsid w:val="00BD218E"/>
    <w:rsid w:val="00BD4BDB"/>
    <w:rsid w:val="00BD5367"/>
    <w:rsid w:val="00BD751A"/>
    <w:rsid w:val="00BF3B0E"/>
    <w:rsid w:val="00BF6F81"/>
    <w:rsid w:val="00C02237"/>
    <w:rsid w:val="00C046CC"/>
    <w:rsid w:val="00C06375"/>
    <w:rsid w:val="00C13F58"/>
    <w:rsid w:val="00C20373"/>
    <w:rsid w:val="00C64F6E"/>
    <w:rsid w:val="00C71CFC"/>
    <w:rsid w:val="00C77D35"/>
    <w:rsid w:val="00C8252C"/>
    <w:rsid w:val="00C83017"/>
    <w:rsid w:val="00C83B09"/>
    <w:rsid w:val="00C85B73"/>
    <w:rsid w:val="00C9022E"/>
    <w:rsid w:val="00C971A4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23BAC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7259B"/>
    <w:rsid w:val="00D8286D"/>
    <w:rsid w:val="00D90753"/>
    <w:rsid w:val="00D908B1"/>
    <w:rsid w:val="00D96260"/>
    <w:rsid w:val="00DA0412"/>
    <w:rsid w:val="00DB639C"/>
    <w:rsid w:val="00DB789C"/>
    <w:rsid w:val="00DC7112"/>
    <w:rsid w:val="00DD209D"/>
    <w:rsid w:val="00DD2FD2"/>
    <w:rsid w:val="00DD3B91"/>
    <w:rsid w:val="00DE00BD"/>
    <w:rsid w:val="00DE224A"/>
    <w:rsid w:val="00DF2863"/>
    <w:rsid w:val="00DF4303"/>
    <w:rsid w:val="00DF5D32"/>
    <w:rsid w:val="00E02EDB"/>
    <w:rsid w:val="00E137FE"/>
    <w:rsid w:val="00E30212"/>
    <w:rsid w:val="00E54277"/>
    <w:rsid w:val="00E55CE6"/>
    <w:rsid w:val="00E61765"/>
    <w:rsid w:val="00E6265F"/>
    <w:rsid w:val="00E62CAF"/>
    <w:rsid w:val="00E63B5F"/>
    <w:rsid w:val="00E6776D"/>
    <w:rsid w:val="00E747ED"/>
    <w:rsid w:val="00E75756"/>
    <w:rsid w:val="00E7673D"/>
    <w:rsid w:val="00E8152F"/>
    <w:rsid w:val="00E86DF8"/>
    <w:rsid w:val="00E9000A"/>
    <w:rsid w:val="00E91CF5"/>
    <w:rsid w:val="00E95BCB"/>
    <w:rsid w:val="00E96530"/>
    <w:rsid w:val="00EB34E6"/>
    <w:rsid w:val="00EB65F2"/>
    <w:rsid w:val="00EC0117"/>
    <w:rsid w:val="00EC2B09"/>
    <w:rsid w:val="00EC42BE"/>
    <w:rsid w:val="00EC439E"/>
    <w:rsid w:val="00EC46FD"/>
    <w:rsid w:val="00EC5C8A"/>
    <w:rsid w:val="00ED6AEB"/>
    <w:rsid w:val="00EE2C37"/>
    <w:rsid w:val="00EF2A42"/>
    <w:rsid w:val="00EF3BBA"/>
    <w:rsid w:val="00EF49ED"/>
    <w:rsid w:val="00F0122B"/>
    <w:rsid w:val="00F11651"/>
    <w:rsid w:val="00F1637E"/>
    <w:rsid w:val="00F20A6F"/>
    <w:rsid w:val="00F242F9"/>
    <w:rsid w:val="00F25AE2"/>
    <w:rsid w:val="00F27F30"/>
    <w:rsid w:val="00F36A30"/>
    <w:rsid w:val="00F36FF0"/>
    <w:rsid w:val="00F43726"/>
    <w:rsid w:val="00F4425D"/>
    <w:rsid w:val="00F44A34"/>
    <w:rsid w:val="00F5260D"/>
    <w:rsid w:val="00F578D5"/>
    <w:rsid w:val="00F60EC9"/>
    <w:rsid w:val="00F637C3"/>
    <w:rsid w:val="00F67FD5"/>
    <w:rsid w:val="00F71A20"/>
    <w:rsid w:val="00F71A77"/>
    <w:rsid w:val="00F733BF"/>
    <w:rsid w:val="00F755F2"/>
    <w:rsid w:val="00F840D1"/>
    <w:rsid w:val="00F90BA9"/>
    <w:rsid w:val="00F929E6"/>
    <w:rsid w:val="00F96073"/>
    <w:rsid w:val="00F979AB"/>
    <w:rsid w:val="00FA4479"/>
    <w:rsid w:val="00FA741E"/>
    <w:rsid w:val="00FC15D3"/>
    <w:rsid w:val="00FD0D4F"/>
    <w:rsid w:val="00FD1D7F"/>
    <w:rsid w:val="00FD45BB"/>
    <w:rsid w:val="00FD468F"/>
    <w:rsid w:val="00FD54A1"/>
    <w:rsid w:val="00FD71E3"/>
    <w:rsid w:val="00FE2997"/>
    <w:rsid w:val="00FE3561"/>
    <w:rsid w:val="00FE39B2"/>
    <w:rsid w:val="00FE3C53"/>
    <w:rsid w:val="00FE7BA9"/>
    <w:rsid w:val="00FF01BB"/>
    <w:rsid w:val="00FF135B"/>
    <w:rsid w:val="00FF5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871C3B"/>
  <w15:docId w15:val="{29F08281-35DE-4519-A6A5-1D2F875B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14FB6-AFDD-4E0A-B4A1-1C9B33EC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20</Pages>
  <Words>4369</Words>
  <Characters>24906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253</cp:revision>
  <cp:lastPrinted>2016-05-12T10:33:00Z</cp:lastPrinted>
  <dcterms:created xsi:type="dcterms:W3CDTF">2016-04-19T05:05:00Z</dcterms:created>
  <dcterms:modified xsi:type="dcterms:W3CDTF">2018-02-13T09:15:00Z</dcterms:modified>
</cp:coreProperties>
</file>